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76" w:rsidRPr="000167A9" w:rsidRDefault="001C7B76" w:rsidP="001C7B76">
      <w:pPr>
        <w:ind w:left="1620"/>
        <w:rPr>
          <w:sz w:val="18"/>
          <w:szCs w:val="18"/>
          <w:lang w:val="en-US"/>
        </w:rPr>
      </w:pPr>
    </w:p>
    <w:p w:rsidR="001C7B76" w:rsidRPr="00326720" w:rsidRDefault="001C7B76" w:rsidP="00A610F3">
      <w:pPr>
        <w:ind w:left="1560"/>
        <w:jc w:val="both"/>
        <w:rPr>
          <w:sz w:val="28"/>
          <w:szCs w:val="28"/>
        </w:rPr>
      </w:pPr>
    </w:p>
    <w:p w:rsidR="003F0525" w:rsidRPr="003F0525" w:rsidRDefault="003F0525" w:rsidP="003F0525">
      <w:pPr>
        <w:tabs>
          <w:tab w:val="left" w:pos="8370"/>
        </w:tabs>
        <w:ind w:left="1620"/>
        <w:jc w:val="center"/>
        <w:rPr>
          <w:b/>
          <w:sz w:val="32"/>
          <w:szCs w:val="32"/>
        </w:rPr>
      </w:pPr>
      <w:r w:rsidRPr="003F0525">
        <w:rPr>
          <w:b/>
          <w:sz w:val="32"/>
          <w:szCs w:val="32"/>
        </w:rPr>
        <w:t>Опросный лист для подбора гидростанции</w:t>
      </w:r>
    </w:p>
    <w:tbl>
      <w:tblPr>
        <w:tblpPr w:leftFromText="180" w:rightFromText="180" w:vertAnchor="page" w:horzAnchor="margin" w:tblpXSpec="center" w:tblpY="288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2206"/>
        <w:gridCol w:w="124"/>
        <w:gridCol w:w="1181"/>
        <w:gridCol w:w="333"/>
        <w:gridCol w:w="280"/>
        <w:gridCol w:w="343"/>
        <w:gridCol w:w="484"/>
        <w:gridCol w:w="313"/>
        <w:gridCol w:w="208"/>
        <w:gridCol w:w="827"/>
        <w:gridCol w:w="290"/>
        <w:gridCol w:w="402"/>
        <w:gridCol w:w="294"/>
        <w:gridCol w:w="266"/>
        <w:gridCol w:w="293"/>
        <w:gridCol w:w="511"/>
        <w:gridCol w:w="449"/>
        <w:gridCol w:w="294"/>
      </w:tblGrid>
      <w:tr w:rsidR="003F0525" w:rsidRPr="00A952A4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 w:rsidRPr="005E25B7">
              <w:rPr>
                <w:sz w:val="22"/>
                <w:szCs w:val="22"/>
              </w:rPr>
              <w:t>1</w:t>
            </w:r>
          </w:p>
        </w:tc>
        <w:tc>
          <w:tcPr>
            <w:tcW w:w="9098" w:type="dxa"/>
            <w:gridSpan w:val="18"/>
            <w:vAlign w:val="center"/>
          </w:tcPr>
          <w:p w:rsidR="003F0525" w:rsidRPr="00EA57EE" w:rsidRDefault="003F0525" w:rsidP="00AB4843">
            <w:pPr>
              <w:rPr>
                <w:b/>
                <w:sz w:val="22"/>
                <w:szCs w:val="22"/>
              </w:rPr>
            </w:pPr>
            <w:r w:rsidRPr="00EA57EE">
              <w:rPr>
                <w:b/>
                <w:sz w:val="22"/>
                <w:szCs w:val="22"/>
              </w:rPr>
              <w:t xml:space="preserve">Название предприятия: </w:t>
            </w:r>
          </w:p>
        </w:tc>
      </w:tr>
      <w:tr w:rsidR="003F0525" w:rsidRPr="00A952A4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 w:rsidRPr="005E25B7">
              <w:rPr>
                <w:sz w:val="22"/>
                <w:szCs w:val="22"/>
              </w:rPr>
              <w:t>2</w:t>
            </w:r>
          </w:p>
        </w:tc>
        <w:tc>
          <w:tcPr>
            <w:tcW w:w="9098" w:type="dxa"/>
            <w:gridSpan w:val="18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Контактное лицо</w:t>
            </w:r>
            <w:r>
              <w:rPr>
                <w:sz w:val="22"/>
                <w:szCs w:val="22"/>
              </w:rPr>
              <w:t>, телефон</w:t>
            </w:r>
            <w:r w:rsidRPr="00EA57EE">
              <w:rPr>
                <w:sz w:val="22"/>
                <w:szCs w:val="22"/>
              </w:rPr>
              <w:t xml:space="preserve">: </w:t>
            </w:r>
          </w:p>
        </w:tc>
      </w:tr>
      <w:tr w:rsidR="003F0525" w:rsidRPr="00A952A4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 w:rsidRPr="005E25B7">
              <w:rPr>
                <w:sz w:val="22"/>
                <w:szCs w:val="22"/>
              </w:rPr>
              <w:t>3</w:t>
            </w:r>
          </w:p>
        </w:tc>
        <w:tc>
          <w:tcPr>
            <w:tcW w:w="9098" w:type="dxa"/>
            <w:gridSpan w:val="18"/>
            <w:vAlign w:val="center"/>
          </w:tcPr>
          <w:p w:rsidR="003F0525" w:rsidRPr="00EA57EE" w:rsidRDefault="003F0525" w:rsidP="00AB4843">
            <w:pPr>
              <w:rPr>
                <w:b/>
                <w:sz w:val="22"/>
                <w:szCs w:val="22"/>
              </w:rPr>
            </w:pPr>
            <w:r w:rsidRPr="00EA57EE">
              <w:rPr>
                <w:b/>
                <w:sz w:val="22"/>
                <w:szCs w:val="22"/>
              </w:rPr>
              <w:t>Характеристики гидростанции</w:t>
            </w:r>
          </w:p>
        </w:tc>
      </w:tr>
      <w:tr w:rsidR="003F0525" w:rsidRPr="00A952A4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098" w:type="dxa"/>
            <w:gridSpan w:val="18"/>
            <w:vAlign w:val="center"/>
          </w:tcPr>
          <w:p w:rsidR="003F0525" w:rsidRDefault="003F0525" w:rsidP="00AB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гидростанции:</w:t>
            </w:r>
          </w:p>
          <w:p w:rsidR="003F0525" w:rsidRDefault="003F0525" w:rsidP="00AB4843">
            <w:pPr>
              <w:rPr>
                <w:sz w:val="22"/>
                <w:szCs w:val="22"/>
              </w:rPr>
            </w:pPr>
          </w:p>
          <w:p w:rsidR="003F0525" w:rsidRDefault="003F0525" w:rsidP="00AB4843">
            <w:pPr>
              <w:rPr>
                <w:sz w:val="22"/>
                <w:szCs w:val="22"/>
              </w:rPr>
            </w:pPr>
          </w:p>
          <w:p w:rsidR="003F0525" w:rsidRDefault="003F0525" w:rsidP="00AB4843">
            <w:pPr>
              <w:rPr>
                <w:sz w:val="22"/>
                <w:szCs w:val="22"/>
              </w:rPr>
            </w:pPr>
          </w:p>
          <w:p w:rsidR="003F0525" w:rsidRDefault="003F0525" w:rsidP="00AB4843">
            <w:pPr>
              <w:rPr>
                <w:sz w:val="22"/>
                <w:szCs w:val="22"/>
              </w:rPr>
            </w:pPr>
          </w:p>
          <w:p w:rsidR="003F0525" w:rsidRPr="005E25B7" w:rsidRDefault="003F0525" w:rsidP="00AB4843">
            <w:pPr>
              <w:rPr>
                <w:sz w:val="22"/>
                <w:szCs w:val="22"/>
              </w:rPr>
            </w:pPr>
          </w:p>
        </w:tc>
      </w:tr>
      <w:tr w:rsidR="003F0525" w:rsidRPr="00A952A4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 w:rsidRPr="005E25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5472" w:type="dxa"/>
            <w:gridSpan w:val="9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Максимальное давление, развиваемое насосным агрегатом</w:t>
            </w:r>
          </w:p>
        </w:tc>
        <w:tc>
          <w:tcPr>
            <w:tcW w:w="1117" w:type="dxa"/>
            <w:gridSpan w:val="2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  <w:gridSpan w:val="7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МПа</w:t>
            </w:r>
          </w:p>
        </w:tc>
      </w:tr>
      <w:tr w:rsidR="003F0525" w:rsidRPr="00A952A4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 w:rsidRPr="005E25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5472" w:type="dxa"/>
            <w:gridSpan w:val="9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 xml:space="preserve">Максимальная производительность насосной установки </w:t>
            </w:r>
          </w:p>
        </w:tc>
        <w:tc>
          <w:tcPr>
            <w:tcW w:w="1117" w:type="dxa"/>
            <w:gridSpan w:val="2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  <w:gridSpan w:val="7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л/мин</w:t>
            </w:r>
          </w:p>
        </w:tc>
      </w:tr>
      <w:tr w:rsidR="003F0525" w:rsidRPr="00A952A4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 w:rsidRPr="005E25B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72" w:type="dxa"/>
            <w:gridSpan w:val="9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Требуемый объём бака (эффективная ёмкость)</w:t>
            </w:r>
          </w:p>
        </w:tc>
        <w:tc>
          <w:tcPr>
            <w:tcW w:w="1117" w:type="dxa"/>
            <w:gridSpan w:val="2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  <w:gridSpan w:val="7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литр</w:t>
            </w:r>
          </w:p>
        </w:tc>
      </w:tr>
      <w:tr w:rsidR="003F0525" w:rsidRPr="00A952A4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 w:rsidRPr="005E25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5472" w:type="dxa"/>
            <w:gridSpan w:val="9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Требуемая тонкость фильтрации масла</w:t>
            </w:r>
          </w:p>
        </w:tc>
        <w:tc>
          <w:tcPr>
            <w:tcW w:w="1117" w:type="dxa"/>
            <w:gridSpan w:val="2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  <w:gridSpan w:val="7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мкм</w:t>
            </w:r>
          </w:p>
        </w:tc>
      </w:tr>
      <w:tr w:rsidR="003F0525" w:rsidRPr="00A952A4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 w:rsidRPr="005E25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.6</w:t>
            </w:r>
          </w:p>
        </w:tc>
        <w:tc>
          <w:tcPr>
            <w:tcW w:w="9098" w:type="dxa"/>
            <w:gridSpan w:val="18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Какое масло будет применяться</w:t>
            </w:r>
          </w:p>
        </w:tc>
      </w:tr>
      <w:tr w:rsidR="003F0525" w:rsidRPr="00A952A4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 w:rsidRPr="005E25B7">
              <w:rPr>
                <w:sz w:val="22"/>
                <w:szCs w:val="22"/>
              </w:rPr>
              <w:t>4</w:t>
            </w:r>
          </w:p>
        </w:tc>
        <w:tc>
          <w:tcPr>
            <w:tcW w:w="9098" w:type="dxa"/>
            <w:gridSpan w:val="18"/>
            <w:vAlign w:val="center"/>
          </w:tcPr>
          <w:p w:rsidR="003F0525" w:rsidRPr="00EA57EE" w:rsidRDefault="003F0525" w:rsidP="00AB4843">
            <w:pPr>
              <w:rPr>
                <w:b/>
                <w:sz w:val="22"/>
                <w:szCs w:val="22"/>
              </w:rPr>
            </w:pPr>
            <w:r w:rsidRPr="00EA57EE">
              <w:rPr>
                <w:b/>
                <w:sz w:val="22"/>
                <w:szCs w:val="22"/>
              </w:rPr>
              <w:t>Характеристики электродвигателя</w:t>
            </w:r>
          </w:p>
        </w:tc>
      </w:tr>
      <w:tr w:rsidR="003F0525" w:rsidRPr="00A952A4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206" w:type="dxa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Тип электродвигателя</w:t>
            </w:r>
          </w:p>
        </w:tc>
        <w:tc>
          <w:tcPr>
            <w:tcW w:w="1918" w:type="dxa"/>
            <w:gridSpan w:val="4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Постоянного тока</w:t>
            </w:r>
          </w:p>
        </w:tc>
        <w:tc>
          <w:tcPr>
            <w:tcW w:w="343" w:type="dxa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5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Переменного тока</w:t>
            </w:r>
          </w:p>
        </w:tc>
        <w:tc>
          <w:tcPr>
            <w:tcW w:w="2509" w:type="dxa"/>
            <w:gridSpan w:val="7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  <w:lang w:val="en-US"/>
              </w:rPr>
            </w:pPr>
          </w:p>
        </w:tc>
      </w:tr>
      <w:tr w:rsidR="003F0525" w:rsidRPr="00A952A4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72" w:type="dxa"/>
            <w:gridSpan w:val="9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Напряжение питания</w:t>
            </w:r>
          </w:p>
        </w:tc>
        <w:tc>
          <w:tcPr>
            <w:tcW w:w="1813" w:type="dxa"/>
            <w:gridSpan w:val="4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gridSpan w:val="5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В</w:t>
            </w:r>
          </w:p>
        </w:tc>
      </w:tr>
      <w:tr w:rsidR="003F0525" w:rsidRPr="00A952A4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472" w:type="dxa"/>
            <w:gridSpan w:val="9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 xml:space="preserve">Частота вращения вала электродвигателя </w:t>
            </w:r>
          </w:p>
        </w:tc>
        <w:tc>
          <w:tcPr>
            <w:tcW w:w="1813" w:type="dxa"/>
            <w:gridSpan w:val="4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5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об/мин</w:t>
            </w:r>
          </w:p>
        </w:tc>
      </w:tr>
      <w:tr w:rsidR="003F0525" w:rsidRPr="00A952A4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5472" w:type="dxa"/>
            <w:gridSpan w:val="9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Мощность электродвигателя</w:t>
            </w:r>
          </w:p>
        </w:tc>
        <w:tc>
          <w:tcPr>
            <w:tcW w:w="1813" w:type="dxa"/>
            <w:gridSpan w:val="4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gridSpan w:val="5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кВт</w:t>
            </w:r>
          </w:p>
        </w:tc>
      </w:tr>
      <w:tr w:rsidR="003F0525" w:rsidRPr="00A952A4" w:rsidTr="003F0525">
        <w:trPr>
          <w:trHeight w:val="513"/>
        </w:trPr>
        <w:tc>
          <w:tcPr>
            <w:tcW w:w="825" w:type="dxa"/>
            <w:vAlign w:val="center"/>
          </w:tcPr>
          <w:p w:rsidR="003F0525" w:rsidRDefault="003F0525" w:rsidP="00A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Исполнение по монтажу</w:t>
            </w:r>
          </w:p>
        </w:tc>
        <w:tc>
          <w:tcPr>
            <w:tcW w:w="1181" w:type="dxa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фланец</w:t>
            </w:r>
          </w:p>
        </w:tc>
        <w:tc>
          <w:tcPr>
            <w:tcW w:w="333" w:type="dxa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лапы</w:t>
            </w:r>
          </w:p>
        </w:tc>
        <w:tc>
          <w:tcPr>
            <w:tcW w:w="313" w:type="dxa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813" w:type="dxa"/>
            <w:gridSpan w:val="5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</w:p>
        </w:tc>
      </w:tr>
      <w:tr w:rsidR="003F0525" w:rsidRPr="0058462D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7285" w:type="dxa"/>
            <w:gridSpan w:val="13"/>
            <w:vAlign w:val="center"/>
          </w:tcPr>
          <w:p w:rsidR="003F0525" w:rsidRPr="00EA57EE" w:rsidRDefault="003F0525" w:rsidP="00AB4843">
            <w:pPr>
              <w:rPr>
                <w:b/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Режим работы - продолжительный/кратковременный</w:t>
            </w:r>
          </w:p>
        </w:tc>
        <w:tc>
          <w:tcPr>
            <w:tcW w:w="1813" w:type="dxa"/>
            <w:gridSpan w:val="5"/>
            <w:vAlign w:val="center"/>
          </w:tcPr>
          <w:p w:rsidR="003F0525" w:rsidRPr="00EA57EE" w:rsidRDefault="003F0525" w:rsidP="00AB4843">
            <w:pPr>
              <w:ind w:left="-77"/>
              <w:rPr>
                <w:sz w:val="22"/>
                <w:szCs w:val="22"/>
              </w:rPr>
            </w:pPr>
          </w:p>
        </w:tc>
      </w:tr>
      <w:tr w:rsidR="003F0525" w:rsidRPr="0058462D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98" w:type="dxa"/>
            <w:gridSpan w:val="18"/>
            <w:vAlign w:val="center"/>
          </w:tcPr>
          <w:p w:rsidR="003F0525" w:rsidRPr="00EA57EE" w:rsidRDefault="003F0525" w:rsidP="00AB4843">
            <w:pPr>
              <w:ind w:left="-34"/>
              <w:rPr>
                <w:b/>
                <w:sz w:val="22"/>
                <w:szCs w:val="22"/>
                <w:lang w:val="en-US"/>
              </w:rPr>
            </w:pPr>
            <w:r w:rsidRPr="00EA57EE">
              <w:rPr>
                <w:b/>
                <w:sz w:val="22"/>
                <w:szCs w:val="22"/>
              </w:rPr>
              <w:t>Дополнительные параметры</w:t>
            </w:r>
          </w:p>
        </w:tc>
      </w:tr>
      <w:tr w:rsidR="003F0525" w:rsidRPr="0058462D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25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844" w:type="dxa"/>
            <w:gridSpan w:val="15"/>
            <w:vAlign w:val="center"/>
          </w:tcPr>
          <w:p w:rsidR="003F0525" w:rsidRPr="00EA57EE" w:rsidRDefault="003F0525" w:rsidP="00AB484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 xml:space="preserve">Необходимость поставки шкафа управления </w:t>
            </w:r>
            <w:r w:rsidRPr="00EA57EE">
              <w:rPr>
                <w:sz w:val="16"/>
                <w:szCs w:val="16"/>
              </w:rPr>
              <w:t xml:space="preserve">(автоматизация технологического процесса) </w:t>
            </w:r>
            <w:r w:rsidRPr="00EA57EE">
              <w:rPr>
                <w:sz w:val="22"/>
                <w:szCs w:val="22"/>
              </w:rPr>
              <w:t>- да/нет</w:t>
            </w:r>
          </w:p>
        </w:tc>
        <w:tc>
          <w:tcPr>
            <w:tcW w:w="1254" w:type="dxa"/>
            <w:gridSpan w:val="3"/>
            <w:vAlign w:val="center"/>
          </w:tcPr>
          <w:p w:rsidR="003F0525" w:rsidRPr="00EA57EE" w:rsidRDefault="003F0525" w:rsidP="00AB4843">
            <w:pPr>
              <w:ind w:left="-34"/>
              <w:rPr>
                <w:sz w:val="22"/>
                <w:szCs w:val="22"/>
              </w:rPr>
            </w:pPr>
          </w:p>
        </w:tc>
      </w:tr>
      <w:tr w:rsidR="003F0525" w:rsidRPr="0058462D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25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44" w:type="dxa"/>
            <w:gridSpan w:val="15"/>
            <w:vAlign w:val="center"/>
          </w:tcPr>
          <w:p w:rsidR="003F0525" w:rsidRPr="00EA57EE" w:rsidRDefault="003F0525" w:rsidP="00AB484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Необходимость автоматизации технологического процесса с использованием промышленных контроллеров - да/нет</w:t>
            </w:r>
          </w:p>
        </w:tc>
        <w:tc>
          <w:tcPr>
            <w:tcW w:w="1254" w:type="dxa"/>
            <w:gridSpan w:val="3"/>
            <w:vAlign w:val="center"/>
          </w:tcPr>
          <w:p w:rsidR="003F0525" w:rsidRPr="00EA57EE" w:rsidRDefault="003F0525" w:rsidP="00AB4843">
            <w:pPr>
              <w:ind w:left="-34"/>
              <w:rPr>
                <w:sz w:val="22"/>
                <w:szCs w:val="22"/>
              </w:rPr>
            </w:pPr>
          </w:p>
        </w:tc>
      </w:tr>
      <w:tr w:rsidR="003F0525" w:rsidRPr="0058462D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25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72" w:type="dxa"/>
            <w:gridSpan w:val="9"/>
            <w:vAlign w:val="center"/>
          </w:tcPr>
          <w:p w:rsidR="003F0525" w:rsidRPr="00EA57EE" w:rsidRDefault="003F0525" w:rsidP="00AB4843">
            <w:pPr>
              <w:pStyle w:val="a3"/>
              <w:rPr>
                <w:bCs/>
                <w:sz w:val="22"/>
                <w:szCs w:val="22"/>
              </w:rPr>
            </w:pPr>
            <w:r w:rsidRPr="00EA57EE">
              <w:rPr>
                <w:bCs/>
                <w:sz w:val="22"/>
                <w:szCs w:val="22"/>
              </w:rPr>
              <w:t xml:space="preserve">Напряжение питания соленоидов клапанов </w:t>
            </w:r>
          </w:p>
        </w:tc>
        <w:tc>
          <w:tcPr>
            <w:tcW w:w="827" w:type="dxa"/>
            <w:vAlign w:val="center"/>
          </w:tcPr>
          <w:p w:rsidR="003F0525" w:rsidRPr="00EA57EE" w:rsidRDefault="003F0525" w:rsidP="00AB4843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EA57EE">
              <w:rPr>
                <w:bCs/>
                <w:sz w:val="22"/>
                <w:szCs w:val="22"/>
                <w:lang w:val="en-US"/>
              </w:rPr>
              <w:t>24DC</w:t>
            </w:r>
          </w:p>
        </w:tc>
        <w:tc>
          <w:tcPr>
            <w:tcW w:w="290" w:type="dxa"/>
            <w:vAlign w:val="center"/>
          </w:tcPr>
          <w:p w:rsidR="003F0525" w:rsidRPr="00EA57EE" w:rsidRDefault="003F0525" w:rsidP="00AB4843">
            <w:pPr>
              <w:pStyle w:val="a3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3F0525" w:rsidRPr="00EA57EE" w:rsidRDefault="003F0525" w:rsidP="00AB4843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EA57EE">
              <w:rPr>
                <w:bCs/>
                <w:sz w:val="22"/>
                <w:szCs w:val="22"/>
                <w:lang w:val="en-US"/>
              </w:rPr>
              <w:t>110AC</w:t>
            </w:r>
          </w:p>
        </w:tc>
        <w:tc>
          <w:tcPr>
            <w:tcW w:w="293" w:type="dxa"/>
            <w:vAlign w:val="center"/>
          </w:tcPr>
          <w:p w:rsidR="003F0525" w:rsidRPr="00EA57EE" w:rsidRDefault="003F0525" w:rsidP="00AB4843">
            <w:pPr>
              <w:pStyle w:val="a3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F0525" w:rsidRPr="00EA57EE" w:rsidRDefault="003F0525" w:rsidP="00AB4843">
            <w:pPr>
              <w:pStyle w:val="a3"/>
              <w:rPr>
                <w:sz w:val="22"/>
                <w:szCs w:val="22"/>
                <w:lang w:val="en-US"/>
              </w:rPr>
            </w:pPr>
            <w:r w:rsidRPr="00EA57EE">
              <w:rPr>
                <w:sz w:val="22"/>
                <w:szCs w:val="22"/>
                <w:lang w:val="en-US"/>
              </w:rPr>
              <w:t>230AC</w:t>
            </w:r>
          </w:p>
        </w:tc>
        <w:tc>
          <w:tcPr>
            <w:tcW w:w="294" w:type="dxa"/>
            <w:vAlign w:val="center"/>
          </w:tcPr>
          <w:p w:rsidR="003F0525" w:rsidRPr="00EA57EE" w:rsidRDefault="003F0525" w:rsidP="00AB4843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  <w:tr w:rsidR="003F0525" w:rsidRPr="0058462D" w:rsidTr="003F0525">
        <w:trPr>
          <w:trHeight w:val="1004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25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98" w:type="dxa"/>
            <w:gridSpan w:val="18"/>
          </w:tcPr>
          <w:p w:rsidR="003F0525" w:rsidRPr="00EA57EE" w:rsidRDefault="003F0525" w:rsidP="00AB4843">
            <w:pPr>
              <w:ind w:left="-34"/>
              <w:rPr>
                <w:sz w:val="22"/>
                <w:szCs w:val="22"/>
              </w:rPr>
            </w:pPr>
            <w:r w:rsidRPr="00EA57EE">
              <w:rPr>
                <w:bCs/>
                <w:sz w:val="22"/>
                <w:szCs w:val="22"/>
              </w:rPr>
              <w:t>Необходимость поставки трубопроводов и/или РВД, их длина</w:t>
            </w:r>
          </w:p>
        </w:tc>
      </w:tr>
      <w:tr w:rsidR="003F0525" w:rsidRPr="0058462D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25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72" w:type="dxa"/>
            <w:gridSpan w:val="9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Наличие маслоохладителя</w:t>
            </w:r>
          </w:p>
        </w:tc>
        <w:tc>
          <w:tcPr>
            <w:tcW w:w="1519" w:type="dxa"/>
            <w:gridSpan w:val="3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воздушный</w:t>
            </w:r>
          </w:p>
        </w:tc>
        <w:tc>
          <w:tcPr>
            <w:tcW w:w="294" w:type="dxa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водяной</w:t>
            </w:r>
          </w:p>
        </w:tc>
        <w:tc>
          <w:tcPr>
            <w:tcW w:w="743" w:type="dxa"/>
            <w:gridSpan w:val="2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  <w:lang w:val="en-US"/>
              </w:rPr>
            </w:pPr>
          </w:p>
        </w:tc>
      </w:tr>
      <w:tr w:rsidR="003F0525" w:rsidRPr="0058462D" w:rsidTr="003F0525">
        <w:trPr>
          <w:trHeight w:val="513"/>
        </w:trPr>
        <w:tc>
          <w:tcPr>
            <w:tcW w:w="825" w:type="dxa"/>
            <w:vAlign w:val="center"/>
          </w:tcPr>
          <w:p w:rsidR="003F0525" w:rsidRPr="005E25B7" w:rsidRDefault="003F0525" w:rsidP="00AB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25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472" w:type="dxa"/>
            <w:gridSpan w:val="9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Наличие подогрева масла</w:t>
            </w:r>
          </w:p>
        </w:tc>
        <w:tc>
          <w:tcPr>
            <w:tcW w:w="1519" w:type="dxa"/>
            <w:gridSpan w:val="3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Нет</w:t>
            </w:r>
          </w:p>
        </w:tc>
        <w:tc>
          <w:tcPr>
            <w:tcW w:w="294" w:type="dxa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Да</w:t>
            </w:r>
          </w:p>
        </w:tc>
        <w:tc>
          <w:tcPr>
            <w:tcW w:w="743" w:type="dxa"/>
            <w:gridSpan w:val="2"/>
            <w:vAlign w:val="center"/>
          </w:tcPr>
          <w:p w:rsidR="003F0525" w:rsidRPr="00EA57EE" w:rsidRDefault="003F0525" w:rsidP="00AB4843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C7B76" w:rsidRPr="00A610F3" w:rsidRDefault="001C7B76" w:rsidP="00A610F3">
      <w:pPr>
        <w:tabs>
          <w:tab w:val="left" w:pos="7695"/>
        </w:tabs>
      </w:pPr>
    </w:p>
    <w:sectPr w:rsidR="001C7B76" w:rsidRPr="00A610F3" w:rsidSect="00410500">
      <w:headerReference w:type="default" r:id="rId6"/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52D" w:rsidRDefault="00A9052D">
      <w:r>
        <w:separator/>
      </w:r>
    </w:p>
  </w:endnote>
  <w:endnote w:type="continuationSeparator" w:id="1">
    <w:p w:rsidR="00A9052D" w:rsidRDefault="00A9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52D" w:rsidRDefault="00A9052D">
      <w:r>
        <w:separator/>
      </w:r>
    </w:p>
  </w:footnote>
  <w:footnote w:type="continuationSeparator" w:id="1">
    <w:p w:rsidR="00A9052D" w:rsidRDefault="00A90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25" w:rsidRPr="003F0525" w:rsidRDefault="003F0525" w:rsidP="003F0525">
    <w:pPr>
      <w:pStyle w:val="a7"/>
      <w:tabs>
        <w:tab w:val="clear" w:pos="4677"/>
        <w:tab w:val="clear" w:pos="9355"/>
        <w:tab w:val="left" w:pos="426"/>
        <w:tab w:val="left" w:pos="8340"/>
      </w:tabs>
      <w:ind w:right="-1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-192405</wp:posOffset>
          </wp:positionV>
          <wp:extent cx="1495425" cy="809625"/>
          <wp:effectExtent l="19050" t="0" r="9525" b="0"/>
          <wp:wrapNone/>
          <wp:docPr id="1" name="Рисунок 1" descr="Гидровэл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идровэлв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                                                                         </w:t>
    </w:r>
    <w:r w:rsidRPr="003F0525">
      <w:rPr>
        <w:b/>
        <w:sz w:val="28"/>
        <w:szCs w:val="28"/>
      </w:rPr>
      <w:t>ООО «Гидровэлв»</w:t>
    </w:r>
  </w:p>
  <w:p w:rsidR="003F0525" w:rsidRDefault="003F0525" w:rsidP="003F0525">
    <w:pPr>
      <w:pStyle w:val="a7"/>
      <w:tabs>
        <w:tab w:val="clear" w:pos="4677"/>
        <w:tab w:val="clear" w:pos="9355"/>
        <w:tab w:val="left" w:pos="9105"/>
      </w:tabs>
      <w:jc w:val="center"/>
    </w:pPr>
    <w:r>
      <w:t xml:space="preserve">                                                                                                                                          Тел.+7(351)223-20-93</w:t>
    </w:r>
  </w:p>
  <w:p w:rsidR="003F0525" w:rsidRPr="003F0525" w:rsidRDefault="003F0525" w:rsidP="003F0525">
    <w:pPr>
      <w:pStyle w:val="a7"/>
      <w:tabs>
        <w:tab w:val="clear" w:pos="4677"/>
        <w:tab w:val="clear" w:pos="9355"/>
        <w:tab w:val="left" w:pos="9105"/>
      </w:tabs>
      <w:jc w:val="right"/>
      <w:rPr>
        <w:lang w:val="en-US"/>
      </w:rPr>
    </w:pPr>
    <w:r>
      <w:rPr>
        <w:lang w:val="en-US"/>
      </w:rPr>
      <w:t xml:space="preserve">e-mail: </w:t>
    </w:r>
    <w:hyperlink r:id="rId2" w:history="1">
      <w:r w:rsidRPr="00101F6F">
        <w:rPr>
          <w:rStyle w:val="a6"/>
          <w:lang w:val="en-US"/>
        </w:rPr>
        <w:t>info@gidrov.com</w:t>
      </w:r>
    </w:hyperlink>
    <w:r>
      <w:rPr>
        <w:lang w:val="en-US"/>
      </w:rPr>
      <w:t xml:space="preserve"> </w:t>
    </w:r>
  </w:p>
  <w:p w:rsidR="003F0525" w:rsidRPr="003F0525" w:rsidRDefault="003F0525" w:rsidP="003F0525">
    <w:pPr>
      <w:pStyle w:val="a7"/>
      <w:jc w:val="cent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</w:t>
    </w:r>
    <w:hyperlink r:id="rId3" w:history="1">
      <w:r w:rsidRPr="00101F6F">
        <w:rPr>
          <w:rStyle w:val="a6"/>
          <w:lang w:val="en-US"/>
        </w:rPr>
        <w:t>www.gidrov.com</w:t>
      </w:r>
    </w:hyperlink>
    <w:r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C7B76"/>
    <w:rsid w:val="00071A03"/>
    <w:rsid w:val="001140D6"/>
    <w:rsid w:val="00133929"/>
    <w:rsid w:val="001C2FCB"/>
    <w:rsid w:val="001C7B76"/>
    <w:rsid w:val="001D3B2E"/>
    <w:rsid w:val="001E5A13"/>
    <w:rsid w:val="003F0525"/>
    <w:rsid w:val="00410500"/>
    <w:rsid w:val="00510285"/>
    <w:rsid w:val="005E25B7"/>
    <w:rsid w:val="00874BC0"/>
    <w:rsid w:val="008F189A"/>
    <w:rsid w:val="00A610F3"/>
    <w:rsid w:val="00A9052D"/>
    <w:rsid w:val="00AD4804"/>
    <w:rsid w:val="00BB1AB9"/>
    <w:rsid w:val="00D103C1"/>
    <w:rsid w:val="00E73FFB"/>
    <w:rsid w:val="00ED4E7F"/>
    <w:rsid w:val="00FA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7B7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C7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7B7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AD480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5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052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F05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05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drov.com" TargetMode="External"/><Relationship Id="rId2" Type="http://schemas.openxmlformats.org/officeDocument/2006/relationships/hyperlink" Target="mailto:info@gidrov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Links>
    <vt:vector size="12" baseType="variant">
      <vt:variant>
        <vt:i4>2293879</vt:i4>
      </vt:variant>
      <vt:variant>
        <vt:i4>3</vt:i4>
      </vt:variant>
      <vt:variant>
        <vt:i4>0</vt:i4>
      </vt:variant>
      <vt:variant>
        <vt:i4>5</vt:i4>
      </vt:variant>
      <vt:variant>
        <vt:lpwstr>www.orion-18.ru</vt:lpwstr>
      </vt:variant>
      <vt:variant>
        <vt:lpwstr/>
      </vt:variant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info@orion-18.ru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Военков</dc:creator>
  <cp:lastModifiedBy>Дмитрий</cp:lastModifiedBy>
  <cp:revision>2</cp:revision>
  <dcterms:created xsi:type="dcterms:W3CDTF">2018-01-27T15:05:00Z</dcterms:created>
  <dcterms:modified xsi:type="dcterms:W3CDTF">2018-01-27T15:05:00Z</dcterms:modified>
</cp:coreProperties>
</file>